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86F58" w14:textId="11ACF0AF" w:rsidR="000530ED" w:rsidRPr="00034F0A" w:rsidRDefault="00310983" w:rsidP="00B3371C">
      <w:pPr>
        <w:spacing w:after="120" w:line="240" w:lineRule="auto"/>
        <w:jc w:val="center"/>
        <w:rPr>
          <w:b/>
          <w:sz w:val="28"/>
          <w:szCs w:val="28"/>
        </w:rPr>
      </w:pPr>
      <w:r w:rsidRPr="00034F0A">
        <w:rPr>
          <w:b/>
          <w:sz w:val="28"/>
          <w:szCs w:val="28"/>
        </w:rPr>
        <w:t>Bureau for Behav</w:t>
      </w:r>
      <w:r w:rsidR="00FC79F5" w:rsidRPr="00034F0A">
        <w:rPr>
          <w:b/>
          <w:sz w:val="28"/>
          <w:szCs w:val="28"/>
        </w:rPr>
        <w:t>ior</w:t>
      </w:r>
      <w:r w:rsidRPr="00034F0A">
        <w:rPr>
          <w:b/>
          <w:sz w:val="28"/>
          <w:szCs w:val="28"/>
        </w:rPr>
        <w:t>al</w:t>
      </w:r>
      <w:r w:rsidR="00FC79F5" w:rsidRPr="00034F0A">
        <w:rPr>
          <w:b/>
          <w:sz w:val="28"/>
          <w:szCs w:val="28"/>
        </w:rPr>
        <w:t xml:space="preserve"> Health </w:t>
      </w:r>
    </w:p>
    <w:p w14:paraId="47B46C65" w14:textId="50B71DC7" w:rsidR="00942EE5" w:rsidRDefault="006D5DAF" w:rsidP="00B3371C">
      <w:pPr>
        <w:spacing w:after="120" w:line="240" w:lineRule="auto"/>
        <w:jc w:val="center"/>
        <w:rPr>
          <w:b/>
          <w:sz w:val="28"/>
          <w:szCs w:val="28"/>
        </w:rPr>
      </w:pPr>
      <w:r>
        <w:rPr>
          <w:b/>
          <w:sz w:val="28"/>
          <w:szCs w:val="28"/>
        </w:rPr>
        <w:t>Schedule of Payments (SOP) Invoice Submission</w:t>
      </w:r>
      <w:r w:rsidR="00773F1B" w:rsidRPr="00034F0A">
        <w:rPr>
          <w:b/>
          <w:sz w:val="28"/>
          <w:szCs w:val="28"/>
        </w:rPr>
        <w:t xml:space="preserve"> Checklist</w:t>
      </w:r>
    </w:p>
    <w:p w14:paraId="1711E1C5" w14:textId="77777777" w:rsidR="00505E74" w:rsidRDefault="00505E74" w:rsidP="00B3371C">
      <w:pPr>
        <w:spacing w:after="120" w:line="240" w:lineRule="auto"/>
        <w:jc w:val="center"/>
        <w:rPr>
          <w:b/>
          <w:sz w:val="28"/>
          <w:szCs w:val="28"/>
        </w:rPr>
      </w:pPr>
    </w:p>
    <w:p w14:paraId="3AC57A9A" w14:textId="61B84D5F" w:rsidR="00A16A87" w:rsidRDefault="00505E74" w:rsidP="00505E74">
      <w:pPr>
        <w:tabs>
          <w:tab w:val="left" w:pos="900"/>
        </w:tabs>
        <w:spacing w:line="240" w:lineRule="auto"/>
        <w:rPr>
          <w:rStyle w:val="Hyperlink"/>
          <w:sz w:val="28"/>
          <w:szCs w:val="28"/>
        </w:rPr>
      </w:pPr>
      <w:r w:rsidRPr="00505E74">
        <w:rPr>
          <w:sz w:val="28"/>
          <w:szCs w:val="28"/>
        </w:rPr>
        <w:t xml:space="preserve">Electronic submissions must be sent to the invoicing email </w:t>
      </w:r>
      <w:r>
        <w:rPr>
          <w:sz w:val="28"/>
          <w:szCs w:val="28"/>
        </w:rPr>
        <w:t xml:space="preserve">box </w:t>
      </w:r>
      <w:r w:rsidRPr="00505E74">
        <w:rPr>
          <w:sz w:val="28"/>
          <w:szCs w:val="28"/>
        </w:rPr>
        <w:t xml:space="preserve">at </w:t>
      </w:r>
      <w:hyperlink r:id="rId6" w:history="1">
        <w:r w:rsidR="005215C6" w:rsidRPr="00EE3DCB">
          <w:rPr>
            <w:rStyle w:val="Hyperlink"/>
            <w:sz w:val="28"/>
            <w:szCs w:val="28"/>
          </w:rPr>
          <w:t>BBHInvoice@wv.gov</w:t>
        </w:r>
      </w:hyperlink>
    </w:p>
    <w:p w14:paraId="30AA8AD3" w14:textId="625FDD43" w:rsidR="00A16A87" w:rsidRPr="00A16A87" w:rsidRDefault="00A16A87" w:rsidP="00A16A87">
      <w:pPr>
        <w:tabs>
          <w:tab w:val="left" w:pos="900"/>
        </w:tabs>
        <w:spacing w:line="240" w:lineRule="auto"/>
        <w:jc w:val="center"/>
        <w:rPr>
          <w:b/>
          <w:sz w:val="32"/>
          <w:szCs w:val="32"/>
        </w:rPr>
      </w:pPr>
      <w:r w:rsidRPr="00A16A87">
        <w:rPr>
          <w:rStyle w:val="Hyperlink"/>
          <w:b/>
          <w:color w:val="auto"/>
          <w:sz w:val="32"/>
          <w:szCs w:val="32"/>
          <w:u w:val="none"/>
        </w:rPr>
        <w:t>ONLY USE ONE FORM OF SUBMISSION EITHER EMAIL OR MAIL NOT BOTH</w:t>
      </w:r>
    </w:p>
    <w:p w14:paraId="310FBFF5" w14:textId="329A2D3C" w:rsidR="00B3371C" w:rsidRPr="00505E74" w:rsidRDefault="00B3371C" w:rsidP="00FB310A">
      <w:pPr>
        <w:spacing w:line="240" w:lineRule="auto"/>
        <w:rPr>
          <w:b/>
          <w:sz w:val="28"/>
          <w:szCs w:val="28"/>
        </w:rPr>
      </w:pPr>
      <w:r w:rsidRPr="00505E74">
        <w:rPr>
          <w:b/>
          <w:sz w:val="28"/>
          <w:szCs w:val="28"/>
        </w:rPr>
        <w:t>T</w:t>
      </w:r>
      <w:r w:rsidR="0094727F" w:rsidRPr="00505E74">
        <w:rPr>
          <w:b/>
          <w:sz w:val="28"/>
          <w:szCs w:val="28"/>
        </w:rPr>
        <w:t xml:space="preserve">he following </w:t>
      </w:r>
      <w:r w:rsidR="006D5DAF" w:rsidRPr="00505E74">
        <w:rPr>
          <w:b/>
          <w:sz w:val="28"/>
          <w:szCs w:val="28"/>
        </w:rPr>
        <w:t>steps must</w:t>
      </w:r>
      <w:r w:rsidR="0094727F" w:rsidRPr="00505E74">
        <w:rPr>
          <w:b/>
          <w:sz w:val="28"/>
          <w:szCs w:val="28"/>
        </w:rPr>
        <w:t xml:space="preserve"> be </w:t>
      </w:r>
      <w:r w:rsidR="006D5DAF" w:rsidRPr="00505E74">
        <w:rPr>
          <w:b/>
          <w:sz w:val="28"/>
          <w:szCs w:val="28"/>
        </w:rPr>
        <w:t xml:space="preserve">followed </w:t>
      </w:r>
      <w:r w:rsidR="0094727F" w:rsidRPr="00505E74">
        <w:rPr>
          <w:b/>
          <w:sz w:val="28"/>
          <w:szCs w:val="28"/>
        </w:rPr>
        <w:t xml:space="preserve">to </w:t>
      </w:r>
      <w:r w:rsidR="006D5DAF" w:rsidRPr="00505E74">
        <w:rPr>
          <w:b/>
          <w:sz w:val="28"/>
          <w:szCs w:val="28"/>
        </w:rPr>
        <w:t xml:space="preserve">submit invoices and reconciliations electronically to </w:t>
      </w:r>
      <w:r w:rsidR="00942EE5" w:rsidRPr="00505E74">
        <w:rPr>
          <w:b/>
          <w:sz w:val="28"/>
          <w:szCs w:val="28"/>
        </w:rPr>
        <w:t>the Bureau for Behavioral Heal</w:t>
      </w:r>
      <w:r w:rsidR="006D5DAF" w:rsidRPr="00505E74">
        <w:rPr>
          <w:b/>
          <w:sz w:val="28"/>
          <w:szCs w:val="28"/>
        </w:rPr>
        <w:t>th (BBH):</w:t>
      </w:r>
    </w:p>
    <w:p w14:paraId="5FC63175" w14:textId="14BBAE6A" w:rsidR="006D5DAF" w:rsidRPr="00505E74" w:rsidRDefault="006D5DAF" w:rsidP="00FB310A">
      <w:pPr>
        <w:spacing w:line="240" w:lineRule="auto"/>
        <w:rPr>
          <w:b/>
          <w:sz w:val="28"/>
          <w:szCs w:val="28"/>
        </w:rPr>
      </w:pPr>
      <w:r w:rsidRPr="00505E74">
        <w:rPr>
          <w:b/>
          <w:sz w:val="28"/>
          <w:szCs w:val="28"/>
        </w:rPr>
        <w:t>Invoice only:</w:t>
      </w:r>
    </w:p>
    <w:p w14:paraId="2596ADB2" w14:textId="20924BA6" w:rsidR="00841D8C" w:rsidRPr="00841D8C" w:rsidRDefault="00000000" w:rsidP="00841D8C">
      <w:pPr>
        <w:spacing w:line="240" w:lineRule="auto"/>
        <w:ind w:firstLine="360"/>
        <w:rPr>
          <w:sz w:val="28"/>
          <w:szCs w:val="28"/>
        </w:rPr>
      </w:pPr>
      <w:sdt>
        <w:sdtPr>
          <w:rPr>
            <w:sz w:val="28"/>
            <w:szCs w:val="28"/>
          </w:rPr>
          <w:id w:val="-468824674"/>
          <w14:checkbox>
            <w14:checked w14:val="0"/>
            <w14:checkedState w14:val="2612" w14:font="MS Gothic"/>
            <w14:uncheckedState w14:val="2610" w14:font="MS Gothic"/>
          </w14:checkbox>
        </w:sdtPr>
        <w:sdtContent>
          <w:r w:rsidR="00854B0B" w:rsidRPr="00B3371C">
            <w:rPr>
              <w:rFonts w:ascii="MS Gothic" w:eastAsia="MS Gothic" w:hAnsi="MS Gothic" w:hint="eastAsia"/>
              <w:sz w:val="28"/>
              <w:szCs w:val="28"/>
            </w:rPr>
            <w:t>☐</w:t>
          </w:r>
        </w:sdtContent>
      </w:sdt>
      <w:r w:rsidR="00C5180A" w:rsidRPr="00B3371C">
        <w:rPr>
          <w:sz w:val="28"/>
          <w:szCs w:val="28"/>
        </w:rPr>
        <w:t xml:space="preserve">     </w:t>
      </w:r>
      <w:r w:rsidR="00841D8C">
        <w:rPr>
          <w:sz w:val="28"/>
          <w:szCs w:val="28"/>
        </w:rPr>
        <w:t xml:space="preserve">Grantee’s </w:t>
      </w:r>
      <w:r w:rsidR="006D5DAF">
        <w:rPr>
          <w:sz w:val="28"/>
          <w:szCs w:val="28"/>
        </w:rPr>
        <w:t>Invoice with require</w:t>
      </w:r>
      <w:r w:rsidR="00841D8C">
        <w:rPr>
          <w:sz w:val="28"/>
          <w:szCs w:val="28"/>
        </w:rPr>
        <w:t>d information</w:t>
      </w:r>
    </w:p>
    <w:p w14:paraId="7C7E87B1" w14:textId="35494F8B" w:rsidR="0094727F" w:rsidRDefault="00000000" w:rsidP="00B3371C">
      <w:pPr>
        <w:spacing w:line="240" w:lineRule="auto"/>
        <w:ind w:left="360"/>
        <w:rPr>
          <w:sz w:val="28"/>
          <w:szCs w:val="28"/>
        </w:rPr>
      </w:pPr>
      <w:sdt>
        <w:sdtPr>
          <w:rPr>
            <w:sz w:val="28"/>
            <w:szCs w:val="28"/>
          </w:rPr>
          <w:id w:val="-17541179"/>
          <w14:checkbox>
            <w14:checked w14:val="0"/>
            <w14:checkedState w14:val="2612" w14:font="MS Gothic"/>
            <w14:uncheckedState w14:val="2610" w14:font="MS Gothic"/>
          </w14:checkbox>
        </w:sdtPr>
        <w:sdtContent>
          <w:r w:rsidR="00841D8C">
            <w:rPr>
              <w:rFonts w:ascii="MS Gothic" w:eastAsia="MS Gothic" w:hAnsi="MS Gothic" w:hint="eastAsia"/>
              <w:sz w:val="28"/>
              <w:szCs w:val="28"/>
            </w:rPr>
            <w:t>☐</w:t>
          </w:r>
        </w:sdtContent>
      </w:sdt>
      <w:r w:rsidR="00C5180A" w:rsidRPr="00B3371C">
        <w:rPr>
          <w:sz w:val="28"/>
          <w:szCs w:val="28"/>
        </w:rPr>
        <w:t xml:space="preserve">     </w:t>
      </w:r>
      <w:r w:rsidR="006D5DAF">
        <w:rPr>
          <w:sz w:val="28"/>
          <w:szCs w:val="28"/>
        </w:rPr>
        <w:t>Form 200, Exhibit D (both pages)</w:t>
      </w:r>
      <w:r w:rsidR="00CA08B6">
        <w:rPr>
          <w:sz w:val="28"/>
          <w:szCs w:val="28"/>
        </w:rPr>
        <w:t xml:space="preserve">, </w:t>
      </w:r>
      <w:r w:rsidR="009A43DF">
        <w:rPr>
          <w:sz w:val="28"/>
          <w:szCs w:val="28"/>
        </w:rPr>
        <w:t>Form 210 (if grant has a change order in place)</w:t>
      </w:r>
    </w:p>
    <w:p w14:paraId="317E1948" w14:textId="3B7048D8" w:rsidR="00841D8C" w:rsidRDefault="00000000" w:rsidP="00841D8C">
      <w:pPr>
        <w:spacing w:line="240" w:lineRule="auto"/>
        <w:ind w:left="360"/>
        <w:rPr>
          <w:sz w:val="28"/>
          <w:szCs w:val="28"/>
        </w:rPr>
      </w:pPr>
      <w:sdt>
        <w:sdtPr>
          <w:rPr>
            <w:sz w:val="28"/>
            <w:szCs w:val="28"/>
          </w:rPr>
          <w:id w:val="912511292"/>
          <w14:checkbox>
            <w14:checked w14:val="0"/>
            <w14:checkedState w14:val="2612" w14:font="MS Gothic"/>
            <w14:uncheckedState w14:val="2610" w14:font="MS Gothic"/>
          </w14:checkbox>
        </w:sdtPr>
        <w:sdtContent>
          <w:r w:rsidR="00841D8C">
            <w:rPr>
              <w:rFonts w:ascii="MS Gothic" w:eastAsia="MS Gothic" w:hAnsi="MS Gothic" w:hint="eastAsia"/>
              <w:sz w:val="28"/>
              <w:szCs w:val="28"/>
            </w:rPr>
            <w:t>☐</w:t>
          </w:r>
        </w:sdtContent>
      </w:sdt>
      <w:r w:rsidR="00841D8C" w:rsidRPr="00B3371C">
        <w:rPr>
          <w:sz w:val="28"/>
          <w:szCs w:val="28"/>
        </w:rPr>
        <w:t xml:space="preserve">     </w:t>
      </w:r>
      <w:r w:rsidR="00841D8C">
        <w:rPr>
          <w:sz w:val="28"/>
          <w:szCs w:val="28"/>
        </w:rPr>
        <w:t xml:space="preserve">Excel Funding Summary worksheet </w:t>
      </w:r>
    </w:p>
    <w:p w14:paraId="1D288777" w14:textId="1CB3539E" w:rsidR="00034F0A" w:rsidRPr="00505E74" w:rsidRDefault="006D5DAF" w:rsidP="006D5DAF">
      <w:pPr>
        <w:spacing w:line="240" w:lineRule="auto"/>
        <w:rPr>
          <w:rFonts w:cstheme="minorHAnsi"/>
          <w:b/>
          <w:color w:val="FF0000"/>
          <w:sz w:val="20"/>
          <w:szCs w:val="28"/>
        </w:rPr>
      </w:pPr>
      <w:r w:rsidRPr="00505E74">
        <w:rPr>
          <w:rFonts w:eastAsia="MS Gothic" w:cstheme="minorHAnsi"/>
          <w:b/>
          <w:sz w:val="28"/>
          <w:szCs w:val="28"/>
        </w:rPr>
        <w:t>Reconcil</w:t>
      </w:r>
      <w:r w:rsidR="00505E74">
        <w:rPr>
          <w:rFonts w:eastAsia="MS Gothic" w:cstheme="minorHAnsi"/>
          <w:b/>
          <w:sz w:val="28"/>
          <w:szCs w:val="28"/>
        </w:rPr>
        <w:t>i</w:t>
      </w:r>
      <w:r w:rsidRPr="00505E74">
        <w:rPr>
          <w:rFonts w:eastAsia="MS Gothic" w:cstheme="minorHAnsi"/>
          <w:b/>
          <w:sz w:val="28"/>
          <w:szCs w:val="28"/>
        </w:rPr>
        <w:t>ation</w:t>
      </w:r>
      <w:r w:rsidR="00841D8C">
        <w:rPr>
          <w:rFonts w:eastAsia="MS Gothic" w:cstheme="minorHAnsi"/>
          <w:b/>
          <w:sz w:val="28"/>
          <w:szCs w:val="28"/>
        </w:rPr>
        <w:t xml:space="preserve"> &amp; </w:t>
      </w:r>
      <w:r w:rsidR="00841D8C" w:rsidRPr="00505E74">
        <w:rPr>
          <w:rFonts w:eastAsia="MS Gothic" w:cstheme="minorHAnsi"/>
          <w:b/>
          <w:sz w:val="28"/>
          <w:szCs w:val="28"/>
        </w:rPr>
        <w:t xml:space="preserve">Invoice </w:t>
      </w:r>
      <w:r w:rsidR="00841D8C">
        <w:rPr>
          <w:rFonts w:eastAsia="MS Gothic" w:cstheme="minorHAnsi"/>
          <w:b/>
          <w:sz w:val="28"/>
          <w:szCs w:val="28"/>
        </w:rPr>
        <w:t>due</w:t>
      </w:r>
      <w:r w:rsidRPr="00505E74">
        <w:rPr>
          <w:rFonts w:eastAsia="MS Gothic" w:cstheme="minorHAnsi"/>
          <w:b/>
          <w:sz w:val="28"/>
          <w:szCs w:val="28"/>
        </w:rPr>
        <w:t>:</w:t>
      </w:r>
    </w:p>
    <w:p w14:paraId="36E1A4F1" w14:textId="44A4B196" w:rsidR="00766633" w:rsidRPr="00B3371C" w:rsidRDefault="00000000" w:rsidP="00456054">
      <w:pPr>
        <w:tabs>
          <w:tab w:val="left" w:pos="990"/>
        </w:tabs>
        <w:spacing w:line="240" w:lineRule="auto"/>
        <w:ind w:left="360"/>
        <w:rPr>
          <w:sz w:val="28"/>
          <w:szCs w:val="28"/>
        </w:rPr>
      </w:pPr>
      <w:sdt>
        <w:sdtPr>
          <w:rPr>
            <w:sz w:val="28"/>
            <w:szCs w:val="28"/>
          </w:rPr>
          <w:id w:val="1990196434"/>
          <w14:checkbox>
            <w14:checked w14:val="0"/>
            <w14:checkedState w14:val="2612" w14:font="MS Gothic"/>
            <w14:uncheckedState w14:val="2610" w14:font="MS Gothic"/>
          </w14:checkbox>
        </w:sdtPr>
        <w:sdtContent>
          <w:r w:rsidR="00766633">
            <w:rPr>
              <w:rFonts w:ascii="MS Gothic" w:eastAsia="MS Gothic" w:hAnsi="MS Gothic" w:hint="eastAsia"/>
              <w:sz w:val="28"/>
              <w:szCs w:val="28"/>
            </w:rPr>
            <w:t>☐</w:t>
          </w:r>
        </w:sdtContent>
      </w:sdt>
      <w:r w:rsidR="00766633" w:rsidRPr="00B3371C">
        <w:rPr>
          <w:sz w:val="28"/>
          <w:szCs w:val="28"/>
        </w:rPr>
        <w:t xml:space="preserve">     </w:t>
      </w:r>
      <w:r w:rsidR="006D5DAF">
        <w:rPr>
          <w:sz w:val="28"/>
          <w:szCs w:val="28"/>
        </w:rPr>
        <w:t>Invoice with required signature and printed name</w:t>
      </w:r>
    </w:p>
    <w:p w14:paraId="09817AAF" w14:textId="278EC632" w:rsidR="00153397" w:rsidRDefault="00000000" w:rsidP="00B3371C">
      <w:pPr>
        <w:spacing w:line="240" w:lineRule="auto"/>
        <w:ind w:left="360"/>
        <w:rPr>
          <w:sz w:val="28"/>
          <w:szCs w:val="28"/>
        </w:rPr>
      </w:pPr>
      <w:sdt>
        <w:sdtPr>
          <w:rPr>
            <w:sz w:val="28"/>
            <w:szCs w:val="28"/>
          </w:rPr>
          <w:id w:val="-348563465"/>
          <w14:checkbox>
            <w14:checked w14:val="0"/>
            <w14:checkedState w14:val="2612" w14:font="MS Gothic"/>
            <w14:uncheckedState w14:val="2610" w14:font="MS Gothic"/>
          </w14:checkbox>
        </w:sdtPr>
        <w:sdtContent>
          <w:r w:rsidR="00841D8C">
            <w:rPr>
              <w:rFonts w:ascii="MS Gothic" w:eastAsia="MS Gothic" w:hAnsi="MS Gothic" w:hint="eastAsia"/>
              <w:sz w:val="28"/>
              <w:szCs w:val="28"/>
            </w:rPr>
            <w:t>☐</w:t>
          </w:r>
        </w:sdtContent>
      </w:sdt>
      <w:r w:rsidR="00C5180A" w:rsidRPr="00B3371C">
        <w:rPr>
          <w:sz w:val="28"/>
          <w:szCs w:val="28"/>
        </w:rPr>
        <w:t xml:space="preserve">     </w:t>
      </w:r>
      <w:r w:rsidR="006D5DAF">
        <w:rPr>
          <w:sz w:val="28"/>
          <w:szCs w:val="28"/>
        </w:rPr>
        <w:t>Form 200, Exhibit D (both pages)</w:t>
      </w:r>
      <w:r w:rsidR="00CA08B6">
        <w:rPr>
          <w:sz w:val="28"/>
          <w:szCs w:val="28"/>
        </w:rPr>
        <w:t xml:space="preserve">, </w:t>
      </w:r>
      <w:r w:rsidR="009A43DF">
        <w:rPr>
          <w:sz w:val="28"/>
          <w:szCs w:val="28"/>
        </w:rPr>
        <w:t>Form 210 (if grant has a change order in place)</w:t>
      </w:r>
    </w:p>
    <w:p w14:paraId="31AFBD82" w14:textId="391EF76F" w:rsidR="00841D8C" w:rsidRPr="00B3371C" w:rsidRDefault="00000000" w:rsidP="00841D8C">
      <w:pPr>
        <w:spacing w:line="240" w:lineRule="auto"/>
        <w:ind w:left="360"/>
        <w:rPr>
          <w:sz w:val="28"/>
          <w:szCs w:val="28"/>
        </w:rPr>
      </w:pPr>
      <w:sdt>
        <w:sdtPr>
          <w:rPr>
            <w:sz w:val="28"/>
            <w:szCs w:val="28"/>
          </w:rPr>
          <w:id w:val="1847208994"/>
          <w14:checkbox>
            <w14:checked w14:val="0"/>
            <w14:checkedState w14:val="2612" w14:font="MS Gothic"/>
            <w14:uncheckedState w14:val="2610" w14:font="MS Gothic"/>
          </w14:checkbox>
        </w:sdtPr>
        <w:sdtContent>
          <w:r w:rsidR="00841D8C">
            <w:rPr>
              <w:rFonts w:ascii="MS Gothic" w:eastAsia="MS Gothic" w:hAnsi="MS Gothic" w:hint="eastAsia"/>
              <w:sz w:val="28"/>
              <w:szCs w:val="28"/>
            </w:rPr>
            <w:t>☐</w:t>
          </w:r>
        </w:sdtContent>
      </w:sdt>
      <w:r w:rsidR="00841D8C" w:rsidRPr="00B3371C">
        <w:rPr>
          <w:sz w:val="28"/>
          <w:szCs w:val="28"/>
        </w:rPr>
        <w:t xml:space="preserve">     </w:t>
      </w:r>
      <w:r w:rsidR="00841D8C">
        <w:rPr>
          <w:sz w:val="28"/>
          <w:szCs w:val="28"/>
        </w:rPr>
        <w:t xml:space="preserve">Excel Funding Summary worksheet </w:t>
      </w:r>
    </w:p>
    <w:p w14:paraId="474C49D7" w14:textId="7678B33D" w:rsidR="0094727F" w:rsidRDefault="00000000" w:rsidP="00B3371C">
      <w:pPr>
        <w:spacing w:line="240" w:lineRule="auto"/>
        <w:ind w:firstLine="360"/>
        <w:rPr>
          <w:sz w:val="28"/>
          <w:szCs w:val="28"/>
        </w:rPr>
      </w:pPr>
      <w:sdt>
        <w:sdtPr>
          <w:rPr>
            <w:sz w:val="28"/>
            <w:szCs w:val="28"/>
          </w:rPr>
          <w:id w:val="115962122"/>
          <w14:checkbox>
            <w14:checked w14:val="0"/>
            <w14:checkedState w14:val="2612" w14:font="MS Gothic"/>
            <w14:uncheckedState w14:val="2610" w14:font="MS Gothic"/>
          </w14:checkbox>
        </w:sdtPr>
        <w:sdtContent>
          <w:r w:rsidR="00C5180A" w:rsidRPr="00B3371C">
            <w:rPr>
              <w:rFonts w:ascii="MS Gothic" w:eastAsia="MS Gothic" w:hAnsi="MS Gothic" w:hint="eastAsia"/>
              <w:sz w:val="28"/>
              <w:szCs w:val="28"/>
            </w:rPr>
            <w:t>☐</w:t>
          </w:r>
        </w:sdtContent>
      </w:sdt>
      <w:r w:rsidR="00C5180A" w:rsidRPr="00B3371C">
        <w:rPr>
          <w:sz w:val="28"/>
          <w:szCs w:val="28"/>
        </w:rPr>
        <w:t xml:space="preserve">     </w:t>
      </w:r>
      <w:r w:rsidR="00841D8C">
        <w:rPr>
          <w:sz w:val="28"/>
          <w:szCs w:val="28"/>
        </w:rPr>
        <w:t>Reconciliation</w:t>
      </w:r>
      <w:r w:rsidR="006D0104">
        <w:rPr>
          <w:sz w:val="28"/>
          <w:szCs w:val="28"/>
        </w:rPr>
        <w:t xml:space="preserve"> Report</w:t>
      </w:r>
      <w:r w:rsidR="006D5DAF">
        <w:rPr>
          <w:sz w:val="28"/>
          <w:szCs w:val="28"/>
        </w:rPr>
        <w:t xml:space="preserve"> (all pages) with required signature and printed name</w:t>
      </w:r>
    </w:p>
    <w:p w14:paraId="54B994C5" w14:textId="3E72515E" w:rsidR="00FB310A" w:rsidRDefault="00000000" w:rsidP="00456054">
      <w:pPr>
        <w:tabs>
          <w:tab w:val="left" w:pos="900"/>
        </w:tabs>
        <w:spacing w:line="240" w:lineRule="auto"/>
        <w:ind w:firstLine="360"/>
        <w:rPr>
          <w:sz w:val="28"/>
          <w:szCs w:val="28"/>
        </w:rPr>
      </w:pPr>
      <w:sdt>
        <w:sdtPr>
          <w:rPr>
            <w:sz w:val="28"/>
            <w:szCs w:val="28"/>
          </w:rPr>
          <w:id w:val="1455671882"/>
          <w14:checkbox>
            <w14:checked w14:val="0"/>
            <w14:checkedState w14:val="2612" w14:font="MS Gothic"/>
            <w14:uncheckedState w14:val="2610" w14:font="MS Gothic"/>
          </w14:checkbox>
        </w:sdtPr>
        <w:sdtContent>
          <w:r w:rsidR="00FB310A" w:rsidRPr="00B3371C">
            <w:rPr>
              <w:rFonts w:ascii="MS Gothic" w:eastAsia="MS Gothic" w:hAnsi="MS Gothic" w:hint="eastAsia"/>
              <w:sz w:val="28"/>
              <w:szCs w:val="28"/>
            </w:rPr>
            <w:t>☐</w:t>
          </w:r>
        </w:sdtContent>
      </w:sdt>
      <w:r w:rsidR="00FB310A" w:rsidRPr="00B3371C">
        <w:rPr>
          <w:sz w:val="28"/>
          <w:szCs w:val="28"/>
        </w:rPr>
        <w:t xml:space="preserve">    </w:t>
      </w:r>
      <w:r w:rsidR="006D5DAF">
        <w:rPr>
          <w:sz w:val="28"/>
          <w:szCs w:val="28"/>
        </w:rPr>
        <w:t xml:space="preserve">Detailed </w:t>
      </w:r>
      <w:r w:rsidR="008359D2">
        <w:rPr>
          <w:sz w:val="28"/>
          <w:szCs w:val="28"/>
        </w:rPr>
        <w:t>financial</w:t>
      </w:r>
      <w:r w:rsidR="006D5DAF">
        <w:rPr>
          <w:sz w:val="28"/>
          <w:szCs w:val="28"/>
        </w:rPr>
        <w:t xml:space="preserve"> report for all expenses included on reconciliation, by program</w:t>
      </w:r>
      <w:r w:rsidR="001E6E82">
        <w:rPr>
          <w:sz w:val="28"/>
          <w:szCs w:val="28"/>
        </w:rPr>
        <w:t xml:space="preserve"> </w:t>
      </w:r>
    </w:p>
    <w:p w14:paraId="02B7D895" w14:textId="2AE976C2" w:rsidR="00B075C8" w:rsidRPr="00B075C8" w:rsidRDefault="00505E74" w:rsidP="00505E74">
      <w:pPr>
        <w:tabs>
          <w:tab w:val="left" w:pos="990"/>
        </w:tabs>
        <w:spacing w:line="240" w:lineRule="auto"/>
        <w:ind w:left="360"/>
        <w:rPr>
          <w:b/>
          <w:sz w:val="28"/>
          <w:szCs w:val="28"/>
        </w:rPr>
      </w:pPr>
      <w:r w:rsidRPr="00B075C8">
        <w:rPr>
          <w:b/>
          <w:sz w:val="28"/>
          <w:szCs w:val="28"/>
        </w:rPr>
        <w:t>Please note</w:t>
      </w:r>
      <w:r w:rsidR="00B075C8" w:rsidRPr="00B075C8">
        <w:rPr>
          <w:b/>
          <w:sz w:val="28"/>
          <w:szCs w:val="28"/>
        </w:rPr>
        <w:t>:</w:t>
      </w:r>
    </w:p>
    <w:p w14:paraId="29D6A807" w14:textId="77777777" w:rsidR="00B075C8" w:rsidRPr="00B075C8" w:rsidRDefault="00B075C8" w:rsidP="00B075C8">
      <w:pPr>
        <w:tabs>
          <w:tab w:val="left" w:pos="990"/>
        </w:tabs>
        <w:spacing w:line="240" w:lineRule="auto"/>
        <w:ind w:left="360"/>
        <w:rPr>
          <w:sz w:val="28"/>
          <w:szCs w:val="28"/>
        </w:rPr>
      </w:pPr>
      <w:r w:rsidRPr="00B075C8">
        <w:rPr>
          <w:sz w:val="28"/>
          <w:szCs w:val="28"/>
        </w:rPr>
        <w:t>Submissions including both invoice and reconciliation must be sent in the same email but must be attached as separate files.  Any invoice submission with reconciliation due will be rejected if the reconciliation is not attached.</w:t>
      </w:r>
    </w:p>
    <w:p w14:paraId="6FFE52F1" w14:textId="77777777" w:rsidR="00B075C8" w:rsidRDefault="00B075C8" w:rsidP="00505E74">
      <w:pPr>
        <w:tabs>
          <w:tab w:val="left" w:pos="990"/>
        </w:tabs>
        <w:spacing w:line="240" w:lineRule="auto"/>
        <w:ind w:left="360"/>
        <w:rPr>
          <w:sz w:val="28"/>
          <w:szCs w:val="28"/>
        </w:rPr>
      </w:pPr>
      <w:r>
        <w:rPr>
          <w:sz w:val="28"/>
          <w:szCs w:val="28"/>
        </w:rPr>
        <w:t xml:space="preserve">Grantees are responsible for submitting the correct information on invoice documents including </w:t>
      </w:r>
      <w:r w:rsidRPr="00B075C8">
        <w:rPr>
          <w:sz w:val="28"/>
          <w:szCs w:val="28"/>
        </w:rPr>
        <w:t>business name and address</w:t>
      </w:r>
      <w:r>
        <w:rPr>
          <w:sz w:val="28"/>
          <w:szCs w:val="28"/>
        </w:rPr>
        <w:t xml:space="preserve">.  </w:t>
      </w:r>
    </w:p>
    <w:p w14:paraId="24942A39" w14:textId="13DE42D8" w:rsidR="00505E74" w:rsidRDefault="00B075C8" w:rsidP="00505E74">
      <w:pPr>
        <w:tabs>
          <w:tab w:val="left" w:pos="990"/>
        </w:tabs>
        <w:spacing w:line="240" w:lineRule="auto"/>
        <w:ind w:left="360"/>
        <w:rPr>
          <w:sz w:val="28"/>
          <w:szCs w:val="28"/>
        </w:rPr>
      </w:pPr>
      <w:r>
        <w:rPr>
          <w:sz w:val="28"/>
          <w:szCs w:val="28"/>
        </w:rPr>
        <w:t xml:space="preserve">Invoices </w:t>
      </w:r>
      <w:r w:rsidR="00505E74" w:rsidRPr="00505E74">
        <w:rPr>
          <w:sz w:val="28"/>
          <w:szCs w:val="28"/>
        </w:rPr>
        <w:t xml:space="preserve">rejected </w:t>
      </w:r>
      <w:r>
        <w:rPr>
          <w:sz w:val="28"/>
          <w:szCs w:val="28"/>
        </w:rPr>
        <w:t xml:space="preserve">by BBH </w:t>
      </w:r>
      <w:r w:rsidR="00505E74" w:rsidRPr="00505E74">
        <w:rPr>
          <w:sz w:val="28"/>
          <w:szCs w:val="28"/>
        </w:rPr>
        <w:t xml:space="preserve">for corrections MUST be resent </w:t>
      </w:r>
      <w:r>
        <w:rPr>
          <w:sz w:val="28"/>
          <w:szCs w:val="28"/>
        </w:rPr>
        <w:t xml:space="preserve">in their entirety.  </w:t>
      </w:r>
      <w:r w:rsidR="00505E74" w:rsidRPr="00505E74">
        <w:rPr>
          <w:sz w:val="28"/>
          <w:szCs w:val="28"/>
        </w:rPr>
        <w:t xml:space="preserve">BBH will not accept submissions of partial information. </w:t>
      </w:r>
    </w:p>
    <w:p w14:paraId="53BADA7B" w14:textId="3B16B3C9" w:rsidR="00FB310A" w:rsidRPr="00505E74" w:rsidRDefault="001C6340" w:rsidP="00841D8C">
      <w:pPr>
        <w:tabs>
          <w:tab w:val="left" w:pos="990"/>
        </w:tabs>
        <w:spacing w:line="240" w:lineRule="auto"/>
        <w:ind w:left="360"/>
        <w:rPr>
          <w:sz w:val="28"/>
          <w:szCs w:val="28"/>
        </w:rPr>
      </w:pPr>
      <w:r>
        <w:rPr>
          <w:sz w:val="28"/>
          <w:szCs w:val="28"/>
        </w:rPr>
        <w:t xml:space="preserve">Programmatic report submissions due per Exhibit G must be submitted to the </w:t>
      </w:r>
      <w:hyperlink r:id="rId7" w:history="1">
        <w:r w:rsidR="005215C6" w:rsidRPr="00EE3DCB">
          <w:rPr>
            <w:rStyle w:val="Hyperlink"/>
            <w:sz w:val="28"/>
            <w:szCs w:val="28"/>
          </w:rPr>
          <w:t>BBHReporting@wv.gov</w:t>
        </w:r>
      </w:hyperlink>
      <w:r>
        <w:rPr>
          <w:sz w:val="28"/>
          <w:szCs w:val="28"/>
        </w:rPr>
        <w:t xml:space="preserve"> mailbox or via other program approved methods.  Missing programmatic reports can delay invoice processing until received.</w:t>
      </w:r>
    </w:p>
    <w:sectPr w:rsidR="00FB310A" w:rsidRPr="00505E74" w:rsidSect="00A85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14D7A"/>
    <w:multiLevelType w:val="hybridMultilevel"/>
    <w:tmpl w:val="2918FA7A"/>
    <w:lvl w:ilvl="0" w:tplc="B7E09976">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F8108F"/>
    <w:multiLevelType w:val="hybridMultilevel"/>
    <w:tmpl w:val="8DB837DC"/>
    <w:lvl w:ilvl="0" w:tplc="59266334">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867"/>
    <w:multiLevelType w:val="hybridMultilevel"/>
    <w:tmpl w:val="07E8B912"/>
    <w:lvl w:ilvl="0" w:tplc="5606BE80">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CF1B47"/>
    <w:multiLevelType w:val="hybridMultilevel"/>
    <w:tmpl w:val="3A80CCA4"/>
    <w:lvl w:ilvl="0" w:tplc="59266334">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D0BA8"/>
    <w:multiLevelType w:val="hybridMultilevel"/>
    <w:tmpl w:val="EA569FA2"/>
    <w:lvl w:ilvl="0" w:tplc="B770D1BE">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34853"/>
    <w:multiLevelType w:val="hybridMultilevel"/>
    <w:tmpl w:val="19ECFBAA"/>
    <w:lvl w:ilvl="0" w:tplc="7554B53A">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536127">
    <w:abstractNumId w:val="4"/>
  </w:num>
  <w:num w:numId="2" w16cid:durableId="1789618803">
    <w:abstractNumId w:val="2"/>
  </w:num>
  <w:num w:numId="3" w16cid:durableId="1274247907">
    <w:abstractNumId w:val="5"/>
  </w:num>
  <w:num w:numId="4" w16cid:durableId="1582370173">
    <w:abstractNumId w:val="0"/>
  </w:num>
  <w:num w:numId="5" w16cid:durableId="1101532348">
    <w:abstractNumId w:val="1"/>
  </w:num>
  <w:num w:numId="6" w16cid:durableId="712004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3"/>
    <w:rsid w:val="00034F0A"/>
    <w:rsid w:val="00046CA4"/>
    <w:rsid w:val="000530ED"/>
    <w:rsid w:val="00153397"/>
    <w:rsid w:val="001A5964"/>
    <w:rsid w:val="001C6340"/>
    <w:rsid w:val="001E6E82"/>
    <w:rsid w:val="00254AE3"/>
    <w:rsid w:val="00262BCB"/>
    <w:rsid w:val="002C0584"/>
    <w:rsid w:val="00310983"/>
    <w:rsid w:val="003139A7"/>
    <w:rsid w:val="00357F0A"/>
    <w:rsid w:val="00374D43"/>
    <w:rsid w:val="003F5470"/>
    <w:rsid w:val="00426BF7"/>
    <w:rsid w:val="00456054"/>
    <w:rsid w:val="004D0438"/>
    <w:rsid w:val="00505E74"/>
    <w:rsid w:val="005215C6"/>
    <w:rsid w:val="005B3C3D"/>
    <w:rsid w:val="005D393B"/>
    <w:rsid w:val="005D7D99"/>
    <w:rsid w:val="00680AF1"/>
    <w:rsid w:val="00683117"/>
    <w:rsid w:val="006D0104"/>
    <w:rsid w:val="006D5DAF"/>
    <w:rsid w:val="006E4FD1"/>
    <w:rsid w:val="007475A5"/>
    <w:rsid w:val="00766633"/>
    <w:rsid w:val="00773F1B"/>
    <w:rsid w:val="00830B36"/>
    <w:rsid w:val="008359D2"/>
    <w:rsid w:val="00841D8C"/>
    <w:rsid w:val="00853967"/>
    <w:rsid w:val="00854B0B"/>
    <w:rsid w:val="008729B6"/>
    <w:rsid w:val="008D600E"/>
    <w:rsid w:val="00942EE5"/>
    <w:rsid w:val="0094727F"/>
    <w:rsid w:val="00987371"/>
    <w:rsid w:val="009A43DF"/>
    <w:rsid w:val="009C479F"/>
    <w:rsid w:val="009E0921"/>
    <w:rsid w:val="00A16A87"/>
    <w:rsid w:val="00A20C1D"/>
    <w:rsid w:val="00A223AD"/>
    <w:rsid w:val="00A85E60"/>
    <w:rsid w:val="00AD2436"/>
    <w:rsid w:val="00B075C8"/>
    <w:rsid w:val="00B3371C"/>
    <w:rsid w:val="00B45A64"/>
    <w:rsid w:val="00BF698F"/>
    <w:rsid w:val="00C4764C"/>
    <w:rsid w:val="00C5180A"/>
    <w:rsid w:val="00C641B3"/>
    <w:rsid w:val="00C66DE3"/>
    <w:rsid w:val="00CA08B6"/>
    <w:rsid w:val="00DC2F09"/>
    <w:rsid w:val="00E962C9"/>
    <w:rsid w:val="00F27C96"/>
    <w:rsid w:val="00F34CE1"/>
    <w:rsid w:val="00F504D1"/>
    <w:rsid w:val="00FB310A"/>
    <w:rsid w:val="00FC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0420"/>
  <w15:docId w15:val="{AE427E60-CB42-466A-A77A-026C12D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BF7"/>
    <w:pPr>
      <w:ind w:left="720"/>
      <w:contextualSpacing/>
    </w:pPr>
  </w:style>
  <w:style w:type="paragraph" w:styleId="NoSpacing">
    <w:name w:val="No Spacing"/>
    <w:uiPriority w:val="1"/>
    <w:qFormat/>
    <w:rsid w:val="00942EE5"/>
    <w:pPr>
      <w:spacing w:after="0" w:line="240" w:lineRule="auto"/>
    </w:pPr>
  </w:style>
  <w:style w:type="character" w:styleId="Hyperlink">
    <w:name w:val="Hyperlink"/>
    <w:basedOn w:val="DefaultParagraphFont"/>
    <w:uiPriority w:val="99"/>
    <w:unhideWhenUsed/>
    <w:rsid w:val="00C66DE3"/>
    <w:rPr>
      <w:color w:val="0000FF" w:themeColor="hyperlink"/>
      <w:u w:val="single"/>
    </w:rPr>
  </w:style>
  <w:style w:type="paragraph" w:styleId="BalloonText">
    <w:name w:val="Balloon Text"/>
    <w:basedOn w:val="Normal"/>
    <w:link w:val="BalloonTextChar"/>
    <w:uiPriority w:val="99"/>
    <w:semiHidden/>
    <w:unhideWhenUsed/>
    <w:rsid w:val="00374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D43"/>
    <w:rPr>
      <w:rFonts w:ascii="Tahoma" w:hAnsi="Tahoma" w:cs="Tahoma"/>
      <w:sz w:val="16"/>
      <w:szCs w:val="16"/>
    </w:rPr>
  </w:style>
  <w:style w:type="character" w:styleId="PlaceholderText">
    <w:name w:val="Placeholder Text"/>
    <w:basedOn w:val="DefaultParagraphFont"/>
    <w:uiPriority w:val="99"/>
    <w:semiHidden/>
    <w:rsid w:val="00C5180A"/>
    <w:rPr>
      <w:color w:val="808080"/>
    </w:rPr>
  </w:style>
  <w:style w:type="character" w:styleId="FollowedHyperlink">
    <w:name w:val="FollowedHyperlink"/>
    <w:basedOn w:val="DefaultParagraphFont"/>
    <w:uiPriority w:val="99"/>
    <w:semiHidden/>
    <w:unhideWhenUsed/>
    <w:rsid w:val="005D393B"/>
    <w:rPr>
      <w:color w:val="800080" w:themeColor="followedHyperlink"/>
      <w:u w:val="single"/>
    </w:rPr>
  </w:style>
  <w:style w:type="character" w:styleId="UnresolvedMention">
    <w:name w:val="Unresolved Mention"/>
    <w:basedOn w:val="DefaultParagraphFont"/>
    <w:uiPriority w:val="99"/>
    <w:semiHidden/>
    <w:unhideWhenUsed/>
    <w:rsid w:val="0050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7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BHReporting@wv.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BHInvoice@wv.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2254-E0AC-4014-AF34-86070FDD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Ford, Pamela S</dc:creator>
  <cp:lastModifiedBy>Perry, Saundra K</cp:lastModifiedBy>
  <cp:revision>2</cp:revision>
  <cp:lastPrinted>2016-05-18T11:09:00Z</cp:lastPrinted>
  <dcterms:created xsi:type="dcterms:W3CDTF">2024-09-25T15:50:00Z</dcterms:created>
  <dcterms:modified xsi:type="dcterms:W3CDTF">2024-09-25T15:50:00Z</dcterms:modified>
</cp:coreProperties>
</file>